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E33524" w:rsidRDefault="008D3C4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2601788" w:history="1">
        <w:r w:rsidR="00E33524" w:rsidRPr="00755506">
          <w:rPr>
            <w:rStyle w:val="aa"/>
          </w:rPr>
          <w:t>HH3C-TRANSCEIVER-INFO-MIB</w:t>
        </w:r>
        <w:r w:rsidR="00E33524">
          <w:rPr>
            <w:webHidden/>
          </w:rPr>
          <w:tab/>
        </w:r>
        <w:r w:rsidR="00E33524">
          <w:rPr>
            <w:webHidden/>
          </w:rPr>
          <w:fldChar w:fldCharType="begin"/>
        </w:r>
        <w:r w:rsidR="00E33524">
          <w:rPr>
            <w:webHidden/>
          </w:rPr>
          <w:instrText xml:space="preserve"> PAGEREF _Toc402601788 \h </w:instrText>
        </w:r>
        <w:r w:rsidR="00E33524">
          <w:rPr>
            <w:webHidden/>
          </w:rPr>
        </w:r>
        <w:r w:rsidR="00E33524">
          <w:rPr>
            <w:webHidden/>
          </w:rPr>
          <w:fldChar w:fldCharType="separate"/>
        </w:r>
        <w:r w:rsidR="00E33524">
          <w:rPr>
            <w:webHidden/>
          </w:rPr>
          <w:t>2</w:t>
        </w:r>
        <w:r w:rsidR="00E33524">
          <w:rPr>
            <w:webHidden/>
          </w:rPr>
          <w:fldChar w:fldCharType="end"/>
        </w:r>
      </w:hyperlink>
    </w:p>
    <w:p w:rsidR="00E33524" w:rsidRDefault="00E3352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601789" w:history="1">
        <w:r w:rsidRPr="00755506">
          <w:rPr>
            <w:rStyle w:val="aa"/>
            <w:rFonts w:ascii="Helvetica" w:hAnsi="Helvetica" w:cs="Helvetica"/>
          </w:rPr>
          <w:t>hh3cTransceiverInfoTable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_Toc402601789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33524" w:rsidRDefault="00E3352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601790" w:history="1">
        <w:r w:rsidRPr="00755506">
          <w:rPr>
            <w:rStyle w:val="aa"/>
            <w:rFonts w:ascii="Helvetica" w:eastAsia="charset0MS Sans Serif" w:hAnsi="Helvetica" w:cs="Helvetica"/>
          </w:rPr>
          <w:t>hh3c</w:t>
        </w:r>
        <w:r w:rsidRPr="00755506">
          <w:rPr>
            <w:rStyle w:val="aa"/>
            <w:rFonts w:ascii="Helvetica" w:hAnsi="Helvetica" w:cs="Helvetica"/>
          </w:rPr>
          <w:t>TransceiverChannel</w:t>
        </w:r>
        <w:r w:rsidRPr="00755506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_Toc402601790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8D3C4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7645B" w:rsidRPr="0017645B" w:rsidRDefault="0017645B" w:rsidP="0017645B">
      <w:pPr>
        <w:pStyle w:val="1"/>
      </w:pPr>
      <w:bookmarkStart w:id="1" w:name="_Toc311191105"/>
      <w:bookmarkStart w:id="2" w:name="_Toc316891306"/>
      <w:bookmarkStart w:id="3" w:name="_Toc397421300"/>
      <w:bookmarkStart w:id="4" w:name="_Toc402601788"/>
      <w:r w:rsidRPr="0017645B">
        <w:rPr>
          <w:rFonts w:hint="eastAsia"/>
        </w:rPr>
        <w:lastRenderedPageBreak/>
        <w:t>H</w:t>
      </w:r>
      <w:r w:rsidRPr="0017645B">
        <w:t>H3C-TRANSCEIVER-INFO-MIB</w:t>
      </w:r>
      <w:bookmarkEnd w:id="1"/>
      <w:bookmarkEnd w:id="2"/>
      <w:bookmarkEnd w:id="3"/>
      <w:bookmarkEnd w:id="4"/>
    </w:p>
    <w:p w:rsidR="0017645B" w:rsidRPr="00D92B25" w:rsidRDefault="0017645B" w:rsidP="0017645B">
      <w:pPr>
        <w:pStyle w:val="2"/>
        <w:rPr>
          <w:rFonts w:ascii="Helvetica" w:hAnsi="Helvetica" w:cs="Helvetica"/>
        </w:rPr>
      </w:pPr>
      <w:bookmarkStart w:id="5" w:name="_Toc311191106"/>
      <w:bookmarkStart w:id="6" w:name="_Toc316891307"/>
      <w:bookmarkStart w:id="7" w:name="_Toc397421301"/>
      <w:bookmarkStart w:id="8" w:name="_Toc402601789"/>
      <w:r w:rsidRPr="00D92B25">
        <w:rPr>
          <w:rFonts w:ascii="Helvetica" w:hAnsi="Helvetica" w:cs="Helvetica"/>
        </w:rPr>
        <w:t>hh3cTransceiverInfoTable</w:t>
      </w:r>
      <w:bookmarkEnd w:id="5"/>
      <w:bookmarkEnd w:id="6"/>
      <w:bookmarkEnd w:id="7"/>
      <w:bookmarkEnd w:id="8"/>
    </w:p>
    <w:p w:rsidR="0017645B" w:rsidRPr="00D92B25" w:rsidRDefault="0017645B" w:rsidP="0017645B">
      <w:r w:rsidRPr="00D92B25">
        <w:t xml:space="preserve">OID of this table is: </w:t>
      </w:r>
      <w:r w:rsidRPr="00D92B25">
        <w:rPr>
          <w:rFonts w:cs="Helvetica"/>
          <w:noProof/>
          <w:szCs w:val="21"/>
        </w:rPr>
        <w:t xml:space="preserve"> 1.3.6.1.4.1.25506.2.70.1.1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7645B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Head"/>
              <w:rPr>
                <w:color w:val="auto"/>
              </w:rPr>
            </w:pPr>
            <w:r w:rsidRPr="00D92B25">
              <w:rPr>
                <w:color w:val="auto"/>
              </w:rPr>
              <w:t>Description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hh3cTransceiverHardwareType (1.3.6.1.4.1.25506.2.70.1.1.1.1)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hh3cTransceiverType (1.3.6.1.4.1.25506.2.70.1.1.1.2)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hh3cTransceiverWaveLength (1.3.6.1.4.1.25506.2.70.1.1.1.3)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hh3cTransceiverVendorName (1.3.6.1.4.1.25506.2.70.1.1.1.4)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hh3cTransceiverSerialNumber (1.3.6.1.4.1.25506.2.70.1.1.1.5)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hh3cTransceiverFiberDiameterType (1.3.6.1.4.1.25506.2.70.1.1.1.6)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hh3cTransceiverTransferDistance (1.3.6.1.4.1.25506.2.70.1.1.1.7)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hh3cTransceiverDiagnostic (1.3.6.1.4.1.25506.2.70.1.1.1.8)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hh3cTransceiverCurTXPower (1.3.6.1.4.1.25506.2.70.1.1.1.9)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hh3cTransceiverMaxTXPower (1.3.6.1.4.1.25506.2.70.1.1.1.10)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hh3cTransceiverMinTXPower (1.3.6.1.4.1.25506.2.70.1.1.1.11)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hh3cTransceiverCurRXPower (1.3.6.1.4.1.25506.2.70.1.1.1.12)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hh3cTransceiverMaxRXPower (1.3.6.1.4.1.25506.2.70.1.1.1.13)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hh3cTransceiverMinRXPower (1.3.6.1.4.1.25506.2.70.1.1.1.14)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hh3cTransceiverTemperature (1.3.6.1.4.1.25506.2.70.1.1.1.15)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hh3cTransceiverVoltage (1.3.6.1.4.1.25506.2.70.1.1.1.16)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 xml:space="preserve">hh3cTransceiverBiasCurrent (1.3.6.1.4.1.25506.2.70.1.1.1.17) </w:t>
            </w:r>
          </w:p>
        </w:tc>
        <w:tc>
          <w:tcPr>
            <w:tcW w:w="144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 w:rsidRPr="00386ECF">
              <w:t>h3cTransceiverTempHiAlarm</w:t>
            </w:r>
            <w:r w:rsidRPr="00D92B25">
              <w:t xml:space="preserve"> (1.3.6.1.4.1.25506.2.70.1.1.1.1</w:t>
            </w:r>
            <w:r>
              <w:rPr>
                <w:rFonts w:hint="eastAsia"/>
              </w:rPr>
              <w:t>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Default="0017645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h</w:t>
            </w:r>
            <w:r w:rsidRPr="00386ECF">
              <w:t>h3cTransceiverTempLoAlarm</w:t>
            </w:r>
            <w:r w:rsidRPr="00D92B25">
              <w:t xml:space="preserve"> (1.3.6.1.4.1.25506.2.70.1.1.1.1</w:t>
            </w:r>
            <w:r>
              <w:rPr>
                <w:rFonts w:hint="eastAsia"/>
              </w:rPr>
              <w:t>9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lastRenderedPageBreak/>
              <w:t>h</w:t>
            </w:r>
            <w:r w:rsidRPr="007B4C0B">
              <w:t>h3cTransceiverTempHiWarn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20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h3cTransceiverTempLoWarn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21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22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23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24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h3cTransceiverVccLoWarn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25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26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27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h3cTransceiverBiasLoWarn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29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h3cTransceiverPwrOutHiAlarm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30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h3cTransceiverPwrOutLoAlarm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31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C95363">
              <w:t>hh3cTransceiverPwrOutHiWarn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32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7B4C0B" w:rsidRDefault="0017645B" w:rsidP="0091260D">
            <w:pPr>
              <w:pStyle w:val="TableText"/>
              <w:kinsoku w:val="0"/>
              <w:textAlignment w:val="top"/>
            </w:pPr>
            <w:r w:rsidRPr="0087034F">
              <w:t>hh3cTransceiverPwrOutLoWarn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33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1C5058">
              <w:t>hh3cTransceiverRcvPwrHiAlarm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34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3D4AE5">
              <w:t>hh3cTransceiverRcvPwrLoAlarm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35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87034F" w:rsidRDefault="0017645B" w:rsidP="0091260D">
            <w:pPr>
              <w:pStyle w:val="TableText"/>
              <w:kinsoku w:val="0"/>
              <w:textAlignment w:val="top"/>
            </w:pPr>
            <w:r w:rsidRPr="00B12014">
              <w:t>hh3cTransceiverRcvPwrHiWarn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36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B12014" w:rsidRDefault="0017645B" w:rsidP="0091260D">
            <w:pPr>
              <w:pStyle w:val="TableText"/>
              <w:kinsoku w:val="0"/>
              <w:textAlignment w:val="top"/>
            </w:pPr>
            <w:r w:rsidRPr="007B4C0B">
              <w:rPr>
                <w:rFonts w:hint="eastAsia"/>
              </w:rPr>
              <w:t>h</w:t>
            </w:r>
            <w:r w:rsidRPr="007B4C0B">
              <w:t>h3cTransceiverRcvPwrLoWarn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37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17645B" w:rsidRPr="00D92B25" w:rsidTr="00E33524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B12014" w:rsidRDefault="0017645B" w:rsidP="0091260D">
            <w:pPr>
              <w:pStyle w:val="TableText"/>
              <w:kinsoku w:val="0"/>
              <w:textAlignment w:val="top"/>
            </w:pPr>
            <w:r w:rsidRPr="000212F1">
              <w:t>hh3cTransceiverErrors</w:t>
            </w:r>
            <w:r w:rsidRPr="00D92B25">
              <w:t xml:space="preserve"> (1.3.6.1.4.1.25506.2.70.1.1.1.</w:t>
            </w:r>
            <w:r>
              <w:rPr>
                <w:rFonts w:hint="eastAsia"/>
              </w:rPr>
              <w:t>38</w:t>
            </w:r>
            <w:r w:rsidRPr="00D92B2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17645B" w:rsidRPr="00D92B25" w:rsidRDefault="0017645B" w:rsidP="0091260D">
            <w:pPr>
              <w:pStyle w:val="TableText"/>
              <w:kinsoku w:val="0"/>
              <w:textAlignment w:val="top"/>
            </w:pPr>
            <w:r w:rsidRPr="00D92B25">
              <w:rPr>
                <w:rFonts w:hint="eastAsia"/>
              </w:rPr>
              <w:t>As per MIB</w:t>
            </w:r>
          </w:p>
        </w:tc>
      </w:tr>
      <w:tr w:rsidR="00E33524" w:rsidRPr="00D92B25" w:rsidTr="00E33524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hh3cTransceiverVendorOUI (1.3.6.1.4.1.25506.2.70.1.1.1.39)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As per MIB</w:t>
            </w:r>
          </w:p>
        </w:tc>
      </w:tr>
      <w:tr w:rsidR="00E33524" w:rsidRPr="00D92B25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hh3cTransceiverRevisionNumber (1.3.6.1.4.1.25506.2.70.1.1.1.40)</w:t>
            </w:r>
            <w:r>
              <w:rPr>
                <w:rFonts w:ascii="Helvetica" w:hAnsi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33524" w:rsidRDefault="00E33524">
            <w:pPr>
              <w:pStyle w:val="TableText"/>
              <w:kinsoku w:val="0"/>
              <w:textAlignment w:val="top"/>
              <w:rPr>
                <w:rFonts w:ascii="Helvetica" w:hAnsi="Helvetica"/>
              </w:rPr>
            </w:pPr>
            <w:r>
              <w:t>As per MIB</w:t>
            </w:r>
          </w:p>
        </w:tc>
      </w:tr>
    </w:tbl>
    <w:p w:rsidR="0017645B" w:rsidRDefault="0017645B" w:rsidP="0017645B"/>
    <w:p w:rsidR="0017645B" w:rsidRPr="008418BF" w:rsidRDefault="0017645B" w:rsidP="0017645B">
      <w:pPr>
        <w:pStyle w:val="2"/>
        <w:rPr>
          <w:rFonts w:ascii="Helvetica" w:eastAsia="charset0MS Sans Serif" w:hAnsi="Helvetica" w:cs="Helvetica"/>
        </w:rPr>
      </w:pPr>
      <w:bookmarkStart w:id="9" w:name="_Toc397421302"/>
      <w:bookmarkStart w:id="10" w:name="_Toc402601790"/>
      <w:r w:rsidRPr="008418BF">
        <w:rPr>
          <w:rFonts w:ascii="Helvetica" w:eastAsia="charset0MS Sans Serif" w:hAnsi="Helvetica" w:cs="Helvetica"/>
        </w:rPr>
        <w:lastRenderedPageBreak/>
        <w:t>hh3c</w:t>
      </w:r>
      <w:r>
        <w:rPr>
          <w:rFonts w:ascii="Helvetica" w:eastAsiaTheme="minorEastAsia" w:hAnsi="Helvetica" w:cs="Helvetica" w:hint="eastAsia"/>
        </w:rPr>
        <w:t>TransceiverChannel</w:t>
      </w:r>
      <w:r w:rsidRPr="008418BF">
        <w:rPr>
          <w:rFonts w:ascii="Helvetica" w:eastAsia="charset0MS Sans Serif" w:hAnsi="Helvetica" w:cs="Helvetica"/>
        </w:rPr>
        <w:t>Table</w:t>
      </w:r>
      <w:bookmarkEnd w:id="9"/>
      <w:bookmarkEnd w:id="10"/>
    </w:p>
    <w:p w:rsidR="0017645B" w:rsidRPr="00D86C04" w:rsidRDefault="0017645B" w:rsidP="0017645B">
      <w:r w:rsidRPr="00D86C04">
        <w:t>OID of this table is: 1.3.6.1.4.1.25506.</w:t>
      </w:r>
      <w:r w:rsidRPr="00D86C04">
        <w:rPr>
          <w:rFonts w:hint="eastAsia"/>
        </w:rPr>
        <w:t>2.70.1.2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17645B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</w:t>
            </w:r>
            <w:r w:rsidRPr="00847826">
              <w:rPr>
                <w:rFonts w:ascii="Helvetica" w:hAnsi="Helvetica" w:cs="Helvetica" w:hint="eastAsia"/>
              </w:rPr>
              <w:t>Transceiver</w:t>
            </w:r>
            <w:r w:rsidRPr="00847826">
              <w:rPr>
                <w:rFonts w:ascii="Helvetica" w:hAnsi="Helvetica" w:cs="Helvetica"/>
              </w:rPr>
              <w:t>ChannelIndex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2.70.1.2.1.1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4308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hh3cTransceiverChannelCurTXPower</w:t>
            </w:r>
            <w:r w:rsidDel="003C1BEB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hh3cTransceiverChannelCurRXPower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hh3cTransceiverChannelTemperature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 QSFP module</w:t>
            </w:r>
          </w:p>
        </w:tc>
      </w:tr>
      <w:tr w:rsidR="0017645B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7826">
              <w:rPr>
                <w:rFonts w:ascii="Helvetica" w:hAnsi="Helvetica" w:cs="Helvetica"/>
              </w:rPr>
              <w:t>hh3cTransceiverChannelBiasCurrent</w:t>
            </w:r>
            <w:r w:rsidRPr="00847826"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2.70.1.2.1.5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341F">
              <w:rPr>
                <w:rFonts w:ascii="Helvetica" w:hAnsi="Helvetica" w:cs="Helvetica"/>
                <w:color w:val="000000"/>
                <w:lang w:val="zh-CN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17645B" w:rsidRPr="00522330" w:rsidRDefault="0017645B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B274E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9A5" w:rsidRDefault="00C339A5">
      <w:r>
        <w:separator/>
      </w:r>
    </w:p>
  </w:endnote>
  <w:endnote w:type="continuationSeparator" w:id="0">
    <w:p w:rsidR="00C339A5" w:rsidRDefault="00C3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D3C4F">
      <w:fldChar w:fldCharType="begin"/>
    </w:r>
    <w:r>
      <w:instrText>PAGE</w:instrText>
    </w:r>
    <w:r w:rsidR="008D3C4F">
      <w:fldChar w:fldCharType="separate"/>
    </w:r>
    <w:r w:rsidR="00E33524">
      <w:rPr>
        <w:noProof/>
      </w:rPr>
      <w:t>1</w:t>
    </w:r>
    <w:r w:rsidR="008D3C4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C339A5">
      <w:fldChar w:fldCharType="begin"/>
    </w:r>
    <w:r w:rsidR="00C339A5">
      <w:instrText xml:space="preserve"> NUMPAGES  \* Arabic  \* MERGEFORMAT </w:instrText>
    </w:r>
    <w:r w:rsidR="00C339A5">
      <w:fldChar w:fldCharType="separate"/>
    </w:r>
    <w:r w:rsidR="00E33524">
      <w:rPr>
        <w:noProof/>
      </w:rPr>
      <w:t>4</w:t>
    </w:r>
    <w:r w:rsidR="00C339A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9A5" w:rsidRDefault="00C339A5">
      <w:r>
        <w:separator/>
      </w:r>
    </w:p>
  </w:footnote>
  <w:footnote w:type="continuationSeparator" w:id="0">
    <w:p w:rsidR="00C339A5" w:rsidRDefault="00C33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7645B" w:rsidRPr="0017645B">
      <w:t xml:space="preserve"> HH3C-TRANSCEIVER-INFO-MIB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7645B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3C4F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1D3E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339A5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3524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17645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84FA1-C8AE-4FEA-A4F6-55F983D9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4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2014-11-01T02:41:00Z</dcterms:modified>
</cp:coreProperties>
</file>